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r w:rsidDel="00000000" w:rsidR="00000000" w:rsidRPr="00000000">
        <w:rPr>
          <w:b w:val="1"/>
          <w:vertAlign w:val="baseline"/>
          <w:rtl w:val="0"/>
        </w:rPr>
        <w:t xml:space="preserve">ROYAL GOVERNMENT OF BHUTAN</w:t>
      </w: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b w:val="1"/>
          <w:vertAlign w:val="baseline"/>
          <w:rtl w:val="0"/>
        </w:rPr>
        <w:t xml:space="preserve">ROYAL GOVERNMENT OF BHUTAN</w:t>
      </w:r>
      <w:r w:rsidDel="00000000" w:rsidR="00000000" w:rsidRPr="00000000">
        <w:rPr>
          <w:rtl w:val="0"/>
        </w:rPr>
      </w:r>
    </w:p>
    <w:p w:rsidR="00000000" w:rsidDel="00000000" w:rsidP="00000000" w:rsidRDefault="00000000" w:rsidRPr="00000000">
      <w:pPr>
        <w:tabs>
          <w:tab w:val="left" w:pos="180"/>
        </w:tabs>
        <w:ind w:left="360" w:hanging="360"/>
        <w:contextualSpacing w:val="0"/>
        <w:jc w:val="center"/>
      </w:pPr>
      <w:r w:rsidDel="00000000" w:rsidR="00000000" w:rsidRPr="00000000">
        <w:rPr>
          <w:b w:val="1"/>
          <w:u w:val="single"/>
          <w:vertAlign w:val="baseline"/>
          <w:rtl w:val="0"/>
        </w:rPr>
        <w:t xml:space="preserve">POSITION DESCRIPTION</w:t>
      </w:r>
      <w:r w:rsidDel="00000000" w:rsidR="00000000" w:rsidRPr="00000000">
        <w:rPr>
          <w:rtl w:val="0"/>
        </w:rPr>
      </w:r>
    </w:p>
    <w:p w:rsidR="00000000" w:rsidDel="00000000" w:rsidP="00000000" w:rsidRDefault="00000000" w:rsidRPr="00000000">
      <w:pPr>
        <w:tabs>
          <w:tab w:val="left" w:pos="180"/>
        </w:tabs>
        <w:ind w:left="360" w:hanging="360"/>
        <w:contextualSpacing w:val="0"/>
        <w:jc w:val="both"/>
      </w:pPr>
      <w:r w:rsidDel="00000000" w:rsidR="00000000" w:rsidRPr="00000000">
        <w:rPr>
          <w:rtl w:val="0"/>
        </w:rPr>
      </w:r>
    </w:p>
    <w:p w:rsidR="00000000" w:rsidDel="00000000" w:rsidP="00000000" w:rsidRDefault="00000000" w:rsidRPr="00000000">
      <w:pPr>
        <w:tabs>
          <w:tab w:val="left" w:pos="180"/>
        </w:tabs>
        <w:spacing w:line="360" w:lineRule="auto"/>
        <w:ind w:left="360" w:hanging="360"/>
        <w:contextualSpacing w:val="0"/>
        <w:jc w:val="both"/>
      </w:pPr>
      <w:r w:rsidDel="00000000" w:rsidR="00000000" w:rsidRPr="00000000">
        <w:rPr>
          <w:b w:val="1"/>
          <w:vertAlign w:val="baseline"/>
          <w:rtl w:val="0"/>
        </w:rPr>
        <w:t xml:space="preserve">1. </w:t>
      </w:r>
      <w:r w:rsidDel="00000000" w:rsidR="00000000" w:rsidRPr="00000000">
        <w:rPr>
          <w:b w:val="1"/>
          <w:u w:val="single"/>
          <w:vertAlign w:val="baseline"/>
          <w:rtl w:val="0"/>
        </w:rPr>
        <w:t xml:space="preserve">JOB IDENTIFICATION</w:t>
      </w:r>
      <w:r w:rsidDel="00000000" w:rsidR="00000000" w:rsidRPr="00000000">
        <w:rPr>
          <w:rtl w:val="0"/>
        </w:rPr>
      </w:r>
    </w:p>
    <w:p w:rsidR="00000000" w:rsidDel="00000000" w:rsidP="00000000" w:rsidRDefault="00000000" w:rsidRPr="00000000">
      <w:pPr>
        <w:tabs>
          <w:tab w:val="left" w:pos="180"/>
        </w:tabs>
        <w:spacing w:line="360" w:lineRule="auto"/>
        <w:ind w:left="360" w:hanging="360"/>
        <w:contextualSpacing w:val="0"/>
        <w:jc w:val="both"/>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pPr>
        <w:numPr>
          <w:ilvl w:val="1"/>
          <w:numId w:val="4"/>
        </w:numPr>
        <w:tabs>
          <w:tab w:val="left" w:pos="180"/>
        </w:tabs>
        <w:spacing w:line="360" w:lineRule="auto"/>
        <w:ind w:left="720" w:hanging="360"/>
        <w:jc w:val="both"/>
        <w:rPr>
          <w:rFonts w:ascii="Times New Roman" w:cs="Times New Roman" w:eastAsia="Times New Roman" w:hAnsi="Times New Roman"/>
          <w:sz w:val="24"/>
          <w:szCs w:val="24"/>
        </w:rPr>
      </w:pPr>
      <w:r w:rsidDel="00000000" w:rsidR="00000000" w:rsidRPr="00000000">
        <w:rPr>
          <w:b w:val="1"/>
          <w:vertAlign w:val="baseline"/>
          <w:rtl w:val="0"/>
        </w:rPr>
        <w:t xml:space="preserve">Position Title:</w:t>
        <w:tab/>
        <w:t xml:space="preserve">ICT Technical Associate in Dzongkhag</w:t>
      </w:r>
      <w:r w:rsidDel="00000000" w:rsidR="00000000" w:rsidRPr="00000000">
        <w:rPr>
          <w:rtl w:val="0"/>
        </w:rPr>
      </w:r>
    </w:p>
    <w:p w:rsidR="00000000" w:rsidDel="00000000" w:rsidP="00000000" w:rsidRDefault="00000000" w:rsidRPr="00000000">
      <w:pPr>
        <w:numPr>
          <w:ilvl w:val="1"/>
          <w:numId w:val="4"/>
        </w:numPr>
        <w:tabs>
          <w:tab w:val="left" w:pos="180"/>
        </w:tabs>
        <w:spacing w:line="360" w:lineRule="auto"/>
        <w:ind w:left="720" w:hanging="360"/>
        <w:jc w:val="both"/>
        <w:rPr>
          <w:rFonts w:ascii="Times New Roman" w:cs="Times New Roman" w:eastAsia="Times New Roman" w:hAnsi="Times New Roman"/>
          <w:sz w:val="24"/>
          <w:szCs w:val="24"/>
        </w:rPr>
      </w:pPr>
      <w:r w:rsidDel="00000000" w:rsidR="00000000" w:rsidRPr="00000000">
        <w:rPr>
          <w:b w:val="1"/>
          <w:vertAlign w:val="baseline"/>
          <w:rtl w:val="0"/>
        </w:rPr>
        <w:t xml:space="preserve">Position level:</w:t>
        <w:tab/>
        <w:tab/>
        <w:t xml:space="preserve">S</w:t>
      </w:r>
      <w:r w:rsidDel="00000000" w:rsidR="00000000" w:rsidRPr="00000000">
        <w:rPr>
          <w:b w:val="1"/>
          <w:rtl w:val="0"/>
        </w:rPr>
        <w:t xml:space="preserve">2/</w:t>
      </w:r>
      <w:r w:rsidDel="00000000" w:rsidR="00000000" w:rsidRPr="00000000">
        <w:rPr>
          <w:b w:val="1"/>
          <w:vertAlign w:val="baseline"/>
          <w:rtl w:val="0"/>
        </w:rPr>
        <w:t xml:space="preserve">SS2</w:t>
      </w:r>
      <w:r w:rsidDel="00000000" w:rsidR="00000000" w:rsidRPr="00000000">
        <w:rPr>
          <w:rtl w:val="0"/>
        </w:rPr>
      </w:r>
    </w:p>
    <w:p w:rsidR="00000000" w:rsidDel="00000000" w:rsidP="00000000" w:rsidRDefault="00000000" w:rsidRPr="00000000">
      <w:pPr>
        <w:numPr>
          <w:ilvl w:val="1"/>
          <w:numId w:val="4"/>
        </w:numPr>
        <w:tabs>
          <w:tab w:val="left" w:pos="180"/>
        </w:tabs>
        <w:spacing w:line="360" w:lineRule="auto"/>
        <w:ind w:left="720" w:hanging="360"/>
        <w:jc w:val="both"/>
        <w:rPr>
          <w:rFonts w:ascii="Times New Roman" w:cs="Times New Roman" w:eastAsia="Times New Roman" w:hAnsi="Times New Roman"/>
          <w:sz w:val="24"/>
          <w:szCs w:val="24"/>
        </w:rPr>
      </w:pPr>
      <w:r w:rsidDel="00000000" w:rsidR="00000000" w:rsidRPr="00000000">
        <w:rPr>
          <w:b w:val="1"/>
          <w:vertAlign w:val="baseline"/>
          <w:rtl w:val="0"/>
        </w:rPr>
        <w:t xml:space="preserve">Major Group:</w:t>
        <w:tab/>
        <w:t xml:space="preserve">Information &amp; Communication Technology Services </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b w:val="1"/>
          <w:vertAlign w:val="baseline"/>
          <w:rtl w:val="0"/>
        </w:rPr>
        <w:t xml:space="preserve">                                          Group</w:t>
      </w:r>
      <w:r w:rsidDel="00000000" w:rsidR="00000000" w:rsidRPr="00000000">
        <w:rPr>
          <w:rtl w:val="0"/>
        </w:rPr>
      </w:r>
    </w:p>
    <w:p w:rsidR="00000000" w:rsidDel="00000000" w:rsidP="00000000" w:rsidRDefault="00000000" w:rsidRPr="00000000">
      <w:pPr>
        <w:numPr>
          <w:ilvl w:val="1"/>
          <w:numId w:val="4"/>
        </w:numPr>
        <w:tabs>
          <w:tab w:val="left" w:pos="180"/>
        </w:tabs>
        <w:spacing w:line="360" w:lineRule="auto"/>
        <w:ind w:left="720" w:hanging="360"/>
        <w:jc w:val="both"/>
        <w:rPr>
          <w:rFonts w:ascii="Times New Roman" w:cs="Times New Roman" w:eastAsia="Times New Roman" w:hAnsi="Times New Roman"/>
          <w:sz w:val="24"/>
          <w:szCs w:val="24"/>
        </w:rPr>
      </w:pPr>
      <w:r w:rsidDel="00000000" w:rsidR="00000000" w:rsidRPr="00000000">
        <w:rPr>
          <w:b w:val="1"/>
          <w:vertAlign w:val="baseline"/>
          <w:rtl w:val="0"/>
        </w:rPr>
        <w:t xml:space="preserve">Sub- Group:</w:t>
        <w:tab/>
        <w:tab/>
        <w:t xml:space="preserve">IT Services</w:t>
      </w:r>
      <w:r w:rsidDel="00000000" w:rsidR="00000000" w:rsidRPr="00000000">
        <w:rPr>
          <w:rtl w:val="0"/>
        </w:rPr>
      </w:r>
    </w:p>
    <w:p w:rsidR="00000000" w:rsidDel="00000000" w:rsidP="00000000" w:rsidRDefault="00000000" w:rsidRPr="00000000">
      <w:pPr>
        <w:numPr>
          <w:ilvl w:val="1"/>
          <w:numId w:val="4"/>
        </w:numPr>
        <w:tabs>
          <w:tab w:val="left" w:pos="180"/>
        </w:tabs>
        <w:spacing w:line="360" w:lineRule="auto"/>
        <w:ind w:left="720" w:hanging="360"/>
        <w:jc w:val="both"/>
        <w:rPr>
          <w:rFonts w:ascii="Times New Roman" w:cs="Times New Roman" w:eastAsia="Times New Roman" w:hAnsi="Times New Roman"/>
          <w:sz w:val="24"/>
          <w:szCs w:val="24"/>
        </w:rPr>
      </w:pPr>
      <w:r w:rsidDel="00000000" w:rsidR="00000000" w:rsidRPr="00000000">
        <w:rPr>
          <w:b w:val="1"/>
          <w:vertAlign w:val="baseline"/>
          <w:rtl w:val="0"/>
        </w:rPr>
        <w:t xml:space="preserve">Job Code No.:</w:t>
        <w:tab/>
        <w:t xml:space="preserve">11.540.08</w:t>
      </w:r>
      <w:r w:rsidDel="00000000" w:rsidR="00000000" w:rsidRPr="00000000">
        <w:rPr>
          <w:rtl w:val="0"/>
        </w:rPr>
      </w:r>
    </w:p>
    <w:p w:rsidR="00000000" w:rsidDel="00000000" w:rsidP="00000000" w:rsidRDefault="00000000" w:rsidRPr="00000000">
      <w:pPr>
        <w:numPr>
          <w:ilvl w:val="1"/>
          <w:numId w:val="4"/>
        </w:numPr>
        <w:tabs>
          <w:tab w:val="left" w:pos="180"/>
        </w:tabs>
        <w:spacing w:line="360" w:lineRule="auto"/>
        <w:ind w:left="720" w:hanging="360"/>
        <w:jc w:val="both"/>
        <w:rPr>
          <w:rFonts w:ascii="Times New Roman" w:cs="Times New Roman" w:eastAsia="Times New Roman" w:hAnsi="Times New Roman"/>
          <w:sz w:val="24"/>
          <w:szCs w:val="24"/>
        </w:rPr>
      </w:pPr>
      <w:r w:rsidDel="00000000" w:rsidR="00000000" w:rsidRPr="00000000">
        <w:rPr>
          <w:b w:val="1"/>
          <w:vertAlign w:val="baseline"/>
          <w:rtl w:val="0"/>
        </w:rPr>
        <w:t xml:space="preserve">Job Location:</w:t>
      </w:r>
      <w:r w:rsidDel="00000000" w:rsidR="00000000" w:rsidRPr="00000000">
        <w:rPr>
          <w:rtl w:val="0"/>
        </w:rPr>
      </w:r>
    </w:p>
    <w:p w:rsidR="00000000" w:rsidDel="00000000" w:rsidP="00000000" w:rsidRDefault="00000000" w:rsidRPr="00000000">
      <w:pPr>
        <w:tabs>
          <w:tab w:val="left" w:pos="180"/>
        </w:tabs>
        <w:spacing w:line="360" w:lineRule="auto"/>
        <w:ind w:left="660" w:right="-514" w:hanging="300"/>
        <w:contextualSpacing w:val="0"/>
        <w:jc w:val="both"/>
      </w:pPr>
      <w:r w:rsidDel="00000000" w:rsidR="00000000" w:rsidRPr="00000000">
        <w:rPr>
          <w:b w:val="1"/>
          <w:vertAlign w:val="baseline"/>
          <w:rtl w:val="0"/>
        </w:rPr>
        <w:tab/>
        <w:tab/>
        <w:t xml:space="preserve">Ministry: ______________; Department: _________________; Division: ____________;</w:t>
      </w:r>
      <w:r w:rsidDel="00000000" w:rsidR="00000000" w:rsidRPr="00000000">
        <w:rPr>
          <w:rtl w:val="0"/>
        </w:rPr>
      </w:r>
    </w:p>
    <w:p w:rsidR="00000000" w:rsidDel="00000000" w:rsidP="00000000" w:rsidRDefault="00000000" w:rsidRPr="00000000">
      <w:pPr>
        <w:tabs>
          <w:tab w:val="left" w:pos="180"/>
        </w:tabs>
        <w:spacing w:line="360" w:lineRule="auto"/>
        <w:ind w:left="660" w:right="-514" w:hanging="300"/>
        <w:contextualSpacing w:val="0"/>
        <w:jc w:val="both"/>
      </w:pPr>
      <w:r w:rsidDel="00000000" w:rsidR="00000000" w:rsidRPr="00000000">
        <w:rPr>
          <w:b w:val="1"/>
          <w:vertAlign w:val="baseline"/>
          <w:rtl w:val="0"/>
        </w:rPr>
        <w:tab/>
        <w:t xml:space="preserve">Section: _______________; Unit: ___________________</w:t>
      </w:r>
      <w:r w:rsidDel="00000000" w:rsidR="00000000" w:rsidRPr="00000000">
        <w:rPr>
          <w:rtl w:val="0"/>
        </w:rPr>
      </w:r>
    </w:p>
    <w:p w:rsidR="00000000" w:rsidDel="00000000" w:rsidP="00000000" w:rsidRDefault="00000000" w:rsidRPr="00000000">
      <w:pPr>
        <w:numPr>
          <w:ilvl w:val="1"/>
          <w:numId w:val="4"/>
        </w:numPr>
        <w:tabs>
          <w:tab w:val="left" w:pos="180"/>
        </w:tabs>
        <w:spacing w:line="360" w:lineRule="auto"/>
        <w:ind w:left="720" w:hanging="360"/>
        <w:jc w:val="both"/>
        <w:rPr>
          <w:rFonts w:ascii="Times New Roman" w:cs="Times New Roman" w:eastAsia="Times New Roman" w:hAnsi="Times New Roman"/>
          <w:sz w:val="24"/>
          <w:szCs w:val="24"/>
        </w:rPr>
      </w:pPr>
      <w:r w:rsidDel="00000000" w:rsidR="00000000" w:rsidRPr="00000000">
        <w:rPr>
          <w:b w:val="1"/>
          <w:vertAlign w:val="baseline"/>
          <w:rtl w:val="0"/>
        </w:rPr>
        <w:t xml:space="preserve">Title of First Level Supervisor:  Senior Technical Associate</w:t>
      </w:r>
      <w:r w:rsidDel="00000000" w:rsidR="00000000" w:rsidRPr="00000000">
        <w:rPr>
          <w:rtl w:val="0"/>
        </w:rPr>
      </w:r>
    </w:p>
    <w:p w:rsidR="00000000" w:rsidDel="00000000" w:rsidP="00000000" w:rsidRDefault="00000000" w:rsidRPr="00000000">
      <w:pPr>
        <w:tabs>
          <w:tab w:val="left" w:pos="180"/>
        </w:tabs>
        <w:ind w:left="300" w:firstLine="0"/>
        <w:contextualSpacing w:val="0"/>
        <w:jc w:val="both"/>
      </w:pPr>
      <w:r w:rsidDel="00000000" w:rsidR="00000000" w:rsidRPr="00000000">
        <w:rPr>
          <w:rtl w:val="0"/>
        </w:rPr>
      </w:r>
    </w:p>
    <w:p w:rsidR="00000000" w:rsidDel="00000000" w:rsidP="00000000" w:rsidRDefault="00000000" w:rsidRPr="00000000">
      <w:pPr>
        <w:tabs>
          <w:tab w:val="left" w:pos="180"/>
        </w:tabs>
        <w:ind w:left="300" w:firstLine="0"/>
        <w:contextualSpacing w:val="0"/>
        <w:jc w:val="both"/>
      </w:pPr>
      <w:r w:rsidDel="00000000" w:rsidR="00000000" w:rsidRPr="00000000">
        <w:rPr>
          <w:rtl w:val="0"/>
        </w:rPr>
      </w:r>
    </w:p>
    <w:p w:rsidR="00000000" w:rsidDel="00000000" w:rsidP="00000000" w:rsidRDefault="00000000" w:rsidRPr="00000000">
      <w:pPr>
        <w:tabs>
          <w:tab w:val="left" w:pos="180"/>
        </w:tabs>
        <w:ind w:left="360" w:hanging="360"/>
        <w:contextualSpacing w:val="0"/>
        <w:jc w:val="both"/>
      </w:pPr>
      <w:r w:rsidDel="00000000" w:rsidR="00000000" w:rsidRPr="00000000">
        <w:rPr>
          <w:b w:val="1"/>
          <w:vertAlign w:val="baseline"/>
          <w:rtl w:val="0"/>
        </w:rPr>
        <w:t xml:space="preserve">2. </w:t>
      </w:r>
      <w:r w:rsidDel="00000000" w:rsidR="00000000" w:rsidRPr="00000000">
        <w:rPr>
          <w:b w:val="1"/>
          <w:u w:val="single"/>
          <w:vertAlign w:val="baseline"/>
          <w:rtl w:val="0"/>
        </w:rPr>
        <w:t xml:space="preserve">PURPOSE, DUTIES AND RESPONSIBILITES </w:t>
      </w:r>
      <w:r w:rsidDel="00000000" w:rsidR="00000000" w:rsidRPr="00000000">
        <w:rPr>
          <w:i w:val="1"/>
          <w:vertAlign w:val="baseline"/>
          <w:rtl w:val="0"/>
        </w:rPr>
        <w:t xml:space="preserve">(Describe the main duties and responsibilities, indicating what is done and how it is done. Duties should be presented in decreasing order of percentage of time spent on them, or in order of relative importance):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tabs>
          <w:tab w:val="left" w:pos="180"/>
        </w:tabs>
        <w:ind w:left="360" w:hanging="360"/>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vertAlign w:val="baseline"/>
          <w:rtl w:val="0"/>
        </w:rPr>
        <w:t xml:space="preserve">Purpose:</w:t>
      </w:r>
      <w:r w:rsidDel="00000000" w:rsidR="00000000" w:rsidRPr="00000000">
        <w:rPr>
          <w:vertAlign w:val="baseline"/>
          <w:rtl w:val="0"/>
        </w:rPr>
        <w:t xml:space="preserve"> This will apply to both the entry level and in-service class in the Associate series.  This class is distinguished from the Officer level by the performance of the more routine tasks and duties assigned to positions within this series.  Employees at this level are not expected to perform with the same independence of direction and judgment on matters allocated to the Officer level. </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tbl>
      <w:tblPr>
        <w:tblStyle w:val="Table1"/>
        <w:bidi w:val="0"/>
        <w:tblW w:w="8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25"/>
        <w:gridCol w:w="1815"/>
        <w:tblGridChange w:id="0">
          <w:tblGrid>
            <w:gridCol w:w="6825"/>
            <w:gridCol w:w="1815"/>
          </w:tblGrid>
        </w:tblGridChange>
      </w:tblGrid>
      <w:tr>
        <w:tc>
          <w:tcPr>
            <w:tcMar>
              <w:top w:w="100.0" w:type="dxa"/>
              <w:left w:w="100.0" w:type="dxa"/>
              <w:bottom w:w="100.0" w:type="dxa"/>
              <w:right w:w="100.0" w:type="dxa"/>
            </w:tcMar>
          </w:tcPr>
          <w:p w:rsidR="00000000" w:rsidDel="00000000" w:rsidP="00000000" w:rsidRDefault="00000000" w:rsidRPr="00000000">
            <w:pPr>
              <w:tabs>
                <w:tab w:val="left" w:pos="180"/>
              </w:tabs>
              <w:contextualSpacing w:val="0"/>
              <w:jc w:val="center"/>
            </w:pPr>
            <w:r w:rsidDel="00000000" w:rsidR="00000000" w:rsidRPr="00000000">
              <w:rPr>
                <w:b w:val="1"/>
                <w:rtl w:val="0"/>
              </w:rPr>
              <w:t xml:space="preserve">Duties &amp; Responsibilities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tabs>
                <w:tab w:val="left" w:pos="180"/>
              </w:tabs>
              <w:spacing w:line="360" w:lineRule="auto"/>
              <w:contextualSpacing w:val="0"/>
              <w:jc w:val="both"/>
            </w:pPr>
            <w:r w:rsidDel="00000000" w:rsidR="00000000" w:rsidRPr="00000000">
              <w:rPr>
                <w:b w:val="1"/>
                <w:rtl w:val="0"/>
              </w:rPr>
              <w:t xml:space="preserve">% of Time</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Provide computer/networking related hardware and software troubleshooting services;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tl w:val="0"/>
              </w:rPr>
              <w:t xml:space="preserve">25</w:t>
            </w:r>
          </w:p>
        </w:tc>
      </w:tr>
      <w:tr>
        <w:tc>
          <w:tcPr>
            <w:tcMar>
              <w:top w:w="100.0" w:type="dxa"/>
              <w:left w:w="100.0" w:type="dxa"/>
              <w:bottom w:w="100.0" w:type="dxa"/>
              <w:right w:w="100.0" w:type="dxa"/>
            </w:tcMar>
          </w:tcPr>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Design, develop and update content on the website;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tl w:val="0"/>
              </w:rPr>
              <w:t xml:space="preserve">10</w:t>
            </w:r>
          </w:p>
        </w:tc>
      </w:tr>
      <w:tr>
        <w:tc>
          <w:tcPr>
            <w:tcMar>
              <w:top w:w="100.0" w:type="dxa"/>
              <w:left w:w="100.0" w:type="dxa"/>
              <w:bottom w:w="100.0" w:type="dxa"/>
              <w:right w:w="100.0" w:type="dxa"/>
            </w:tcMar>
          </w:tcPr>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Responsible for system requirement gathering, user acceptance test and deployment of systems;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tl w:val="0"/>
              </w:rPr>
              <w:t xml:space="preserve">5</w:t>
            </w:r>
          </w:p>
        </w:tc>
      </w:tr>
      <w:tr>
        <w:tc>
          <w:tcPr>
            <w:tcMar>
              <w:top w:w="100.0" w:type="dxa"/>
              <w:left w:w="100.0" w:type="dxa"/>
              <w:bottom w:w="100.0" w:type="dxa"/>
              <w:right w:w="100.0" w:type="dxa"/>
            </w:tcMar>
          </w:tcPr>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Responsible for configuration of Access points and creating user accounts on network and systems;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tl w:val="0"/>
              </w:rPr>
              <w:t xml:space="preserve">10</w:t>
            </w:r>
          </w:p>
        </w:tc>
      </w:tr>
      <w:tr>
        <w:tc>
          <w:tcPr>
            <w:tcMar>
              <w:top w:w="100.0" w:type="dxa"/>
              <w:left w:w="100.0" w:type="dxa"/>
              <w:bottom w:w="100.0" w:type="dxa"/>
              <w:right w:w="100.0" w:type="dxa"/>
            </w:tcMar>
          </w:tcPr>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Responsible for updating operating systems and other software;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tl w:val="0"/>
              </w:rPr>
              <w:t xml:space="preserve">5</w:t>
            </w:r>
          </w:p>
        </w:tc>
      </w:tr>
      <w:tr>
        <w:tc>
          <w:tcPr>
            <w:tcMar>
              <w:top w:w="100.0" w:type="dxa"/>
              <w:left w:w="100.0" w:type="dxa"/>
              <w:bottom w:w="100.0" w:type="dxa"/>
              <w:right w:w="100.0" w:type="dxa"/>
            </w:tcMar>
          </w:tcPr>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Setup network and configuration under the direction of the ICT Officer;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tl w:val="0"/>
              </w:rPr>
              <w:t xml:space="preserve">10</w:t>
            </w:r>
          </w:p>
        </w:tc>
      </w:tr>
      <w:tr>
        <w:tc>
          <w:tcPr>
            <w:tcMar>
              <w:top w:w="100.0" w:type="dxa"/>
              <w:left w:w="100.0" w:type="dxa"/>
              <w:bottom w:w="100.0" w:type="dxa"/>
              <w:right w:w="100.0" w:type="dxa"/>
            </w:tcMar>
          </w:tcPr>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Assist ICT Officer in providing user trainings;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tl w:val="0"/>
              </w:rPr>
              <w:t xml:space="preserve">10</w:t>
            </w:r>
          </w:p>
        </w:tc>
      </w:tr>
      <w:tr>
        <w:tc>
          <w:tcPr>
            <w:tcMar>
              <w:top w:w="100.0" w:type="dxa"/>
              <w:left w:w="100.0" w:type="dxa"/>
              <w:bottom w:w="100.0" w:type="dxa"/>
              <w:right w:w="100.0" w:type="dxa"/>
            </w:tcMar>
          </w:tcPr>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Responsible for ICT assets in the Dzongkhag;</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tl w:val="0"/>
              </w:rPr>
              <w:t xml:space="preserve">5</w:t>
            </w:r>
          </w:p>
        </w:tc>
      </w:tr>
      <w:tr>
        <w:tc>
          <w:tcPr>
            <w:tcMar>
              <w:top w:w="100.0" w:type="dxa"/>
              <w:left w:w="100.0" w:type="dxa"/>
              <w:bottom w:w="100.0" w:type="dxa"/>
              <w:right w:w="100.0" w:type="dxa"/>
            </w:tcMar>
          </w:tcPr>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Provide connectivity services to the CCs and Gewogs under the directive of the ICT Officer; and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tl w:val="0"/>
              </w:rPr>
              <w:t xml:space="preserve">15</w:t>
            </w:r>
          </w:p>
        </w:tc>
      </w:tr>
      <w:tr>
        <w:tc>
          <w:tcPr>
            <w:tcMar>
              <w:top w:w="100.0" w:type="dxa"/>
              <w:left w:w="100.0" w:type="dxa"/>
              <w:bottom w:w="100.0" w:type="dxa"/>
              <w:right w:w="100.0" w:type="dxa"/>
            </w:tcMar>
          </w:tcPr>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Perform any other official task assigned by the supervisors</w:t>
            </w:r>
            <w:r w:rsidDel="00000000" w:rsidR="00000000" w:rsidRPr="00000000">
              <w:rPr>
                <w:highlight w:val="white"/>
                <w:rtl w:val="0"/>
              </w:rPr>
              <w:t xml:space="preserv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tl w:val="0"/>
              </w:rPr>
              <w:t xml:space="preserve">5</w:t>
            </w:r>
          </w:p>
        </w:tc>
      </w:tr>
    </w:tbl>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vertAlign w:val="baseline"/>
          <w:rtl w:val="0"/>
        </w:rPr>
        <w:t xml:space="preserve">i. Webmaster</w:t>
      </w:r>
      <w:r w:rsidDel="00000000" w:rsidR="00000000" w:rsidRPr="00000000">
        <w:rPr>
          <w:rtl w:val="0"/>
        </w:rPr>
      </w:r>
    </w:p>
    <w:p w:rsidR="00000000" w:rsidDel="00000000" w:rsidP="00000000" w:rsidRDefault="00000000" w:rsidRPr="00000000">
      <w:pPr>
        <w:numPr>
          <w:ilvl w:val="0"/>
          <w:numId w:val="2"/>
        </w:numPr>
        <w:ind w:left="1440" w:hanging="360"/>
        <w:contextualSpacing w:val="1"/>
        <w:jc w:val="both"/>
        <w:rPr>
          <w:b w:val="0"/>
          <w:sz w:val="24"/>
          <w:szCs w:val="24"/>
        </w:rPr>
      </w:pPr>
      <w:r w:rsidDel="00000000" w:rsidR="00000000" w:rsidRPr="00000000">
        <w:rPr>
          <w:vertAlign w:val="baseline"/>
          <w:rtl w:val="0"/>
        </w:rPr>
        <w:t xml:space="preserve">To maintain and update websites, which are the virtual front doors of agencies from where citizens get information.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vertAlign w:val="baseline"/>
          <w:rtl w:val="0"/>
        </w:rPr>
        <w:t xml:space="preserve">ii. Infra/Application support</w:t>
      </w:r>
      <w:r w:rsidDel="00000000" w:rsidR="00000000" w:rsidRPr="00000000">
        <w:rPr>
          <w:rtl w:val="0"/>
        </w:rPr>
      </w:r>
    </w:p>
    <w:p w:rsidR="00000000" w:rsidDel="00000000" w:rsidP="00000000" w:rsidRDefault="00000000" w:rsidRPr="00000000">
      <w:pPr>
        <w:numPr>
          <w:ilvl w:val="0"/>
          <w:numId w:val="1"/>
        </w:numPr>
        <w:ind w:left="1440" w:hanging="360"/>
        <w:contextualSpacing w:val="1"/>
        <w:jc w:val="both"/>
        <w:rPr>
          <w:b w:val="0"/>
          <w:sz w:val="24"/>
          <w:szCs w:val="24"/>
        </w:rPr>
      </w:pPr>
      <w:r w:rsidDel="00000000" w:rsidR="00000000" w:rsidRPr="00000000">
        <w:rPr>
          <w:rtl w:val="0"/>
        </w:rPr>
        <w:t xml:space="preserve">T</w:t>
      </w:r>
      <w:r w:rsidDel="00000000" w:rsidR="00000000" w:rsidRPr="00000000">
        <w:rPr>
          <w:vertAlign w:val="baseline"/>
          <w:rtl w:val="0"/>
        </w:rPr>
        <w:t xml:space="preserve">o provide daily infrastructure and application support and troubleshooting services to users</w:t>
      </w:r>
      <w:r w:rsidDel="00000000" w:rsidR="00000000" w:rsidRPr="00000000">
        <w:rPr>
          <w:rtl w:val="0"/>
        </w:rPr>
      </w:r>
    </w:p>
    <w:p w:rsidR="00000000" w:rsidDel="00000000" w:rsidP="00000000" w:rsidRDefault="00000000" w:rsidRPr="00000000">
      <w:pPr>
        <w:tabs>
          <w:tab w:val="left" w:pos="180"/>
        </w:tabs>
        <w:contextualSpacing w:val="0"/>
        <w:jc w:val="both"/>
      </w:pPr>
      <w:r w:rsidDel="00000000" w:rsidR="00000000" w:rsidRPr="00000000">
        <w:rPr>
          <w:rtl w:val="0"/>
        </w:rPr>
      </w:r>
    </w:p>
    <w:p w:rsidR="00000000" w:rsidDel="00000000" w:rsidP="00000000" w:rsidRDefault="00000000" w:rsidRPr="00000000">
      <w:pPr>
        <w:tabs>
          <w:tab w:val="left" w:pos="180"/>
        </w:tabs>
        <w:ind w:left="360" w:firstLine="0"/>
        <w:contextualSpacing w:val="0"/>
        <w:jc w:val="both"/>
      </w:pPr>
      <w:r w:rsidDel="00000000" w:rsidR="00000000" w:rsidRPr="00000000">
        <w:rPr>
          <w:rtl w:val="0"/>
        </w:rPr>
      </w:r>
    </w:p>
    <w:p w:rsidR="00000000" w:rsidDel="00000000" w:rsidP="00000000" w:rsidRDefault="00000000" w:rsidRPr="00000000">
      <w:pPr>
        <w:tabs>
          <w:tab w:val="left" w:pos="180"/>
        </w:tabs>
        <w:ind w:left="360" w:hanging="360"/>
        <w:contextualSpacing w:val="0"/>
        <w:jc w:val="both"/>
      </w:pPr>
      <w:r w:rsidDel="00000000" w:rsidR="00000000" w:rsidRPr="00000000">
        <w:rPr>
          <w:b w:val="1"/>
          <w:vertAlign w:val="baseline"/>
          <w:rtl w:val="0"/>
        </w:rPr>
        <w:t xml:space="preserve">4. </w:t>
      </w:r>
      <w:r w:rsidDel="00000000" w:rsidR="00000000" w:rsidRPr="00000000">
        <w:rPr>
          <w:b w:val="1"/>
          <w:u w:val="single"/>
          <w:vertAlign w:val="baseline"/>
          <w:rtl w:val="0"/>
        </w:rPr>
        <w:t xml:space="preserve">COMPLEXITY OF WORK </w:t>
      </w:r>
      <w:r w:rsidDel="00000000" w:rsidR="00000000" w:rsidRPr="00000000">
        <w:rPr>
          <w:i w:val="1"/>
          <w:vertAlign w:val="baseline"/>
          <w:rtl w:val="0"/>
        </w:rPr>
        <w:t xml:space="preserve">(The nature, number and intricacy of tasks, steps,processes or methods involved in work; difficulty and originality involved in work):</w:t>
      </w:r>
      <w:r w:rsidDel="00000000" w:rsidR="00000000" w:rsidRPr="00000000">
        <w:rPr>
          <w:rtl w:val="0"/>
        </w:rPr>
      </w:r>
    </w:p>
    <w:p w:rsidR="00000000" w:rsidDel="00000000" w:rsidP="00000000" w:rsidRDefault="00000000" w:rsidRPr="00000000">
      <w:pPr>
        <w:tabs>
          <w:tab w:val="left" w:pos="180"/>
        </w:tabs>
        <w:ind w:left="360" w:hanging="360"/>
        <w:contextualSpacing w:val="0"/>
        <w:jc w:val="both"/>
      </w:pPr>
      <w:r w:rsidDel="00000000" w:rsidR="00000000" w:rsidRPr="00000000">
        <w:rPr>
          <w:u w:val="single"/>
          <w:rtl w:val="0"/>
        </w:rPr>
        <w:t xml:space="preserve">    </w:t>
      </w:r>
    </w:p>
    <w:p w:rsidR="00000000" w:rsidDel="00000000" w:rsidP="00000000" w:rsidRDefault="00000000" w:rsidRPr="00000000">
      <w:pPr>
        <w:tabs>
          <w:tab w:val="left" w:pos="180"/>
        </w:tabs>
        <w:ind w:left="360" w:hanging="360"/>
        <w:contextualSpacing w:val="0"/>
        <w:jc w:val="both"/>
      </w:pPr>
      <w:r w:rsidDel="00000000" w:rsidR="00000000" w:rsidRPr="00000000">
        <w:rPr>
          <w:rtl w:val="0"/>
        </w:rPr>
        <w:t xml:space="preserve">    </w:t>
      </w:r>
      <w:r w:rsidDel="00000000" w:rsidR="00000000" w:rsidRPr="00000000">
        <w:rPr>
          <w:rFonts w:ascii="Times New Roman" w:cs="Times New Roman" w:eastAsia="Times New Roman" w:hAnsi="Times New Roman"/>
          <w:b w:val="0"/>
          <w:sz w:val="24"/>
          <w:szCs w:val="24"/>
          <w:vertAlign w:val="baseline"/>
          <w:rtl w:val="0"/>
        </w:rPr>
        <w:t xml:space="preserve">Work consists of related steps, processes or methods with choices relatively obvious based on information a</w:t>
      </w:r>
      <w:r w:rsidDel="00000000" w:rsidR="00000000" w:rsidRPr="00000000">
        <w:rPr>
          <w:rtl w:val="0"/>
        </w:rPr>
        <w:t xml:space="preserve">nd instrution </w:t>
      </w:r>
      <w:r w:rsidDel="00000000" w:rsidR="00000000" w:rsidRPr="00000000">
        <w:rPr>
          <w:rFonts w:ascii="Times New Roman" w:cs="Times New Roman" w:eastAsia="Times New Roman" w:hAnsi="Times New Roman"/>
          <w:b w:val="0"/>
          <w:sz w:val="24"/>
          <w:szCs w:val="24"/>
          <w:vertAlign w:val="baseline"/>
          <w:rtl w:val="0"/>
        </w:rPr>
        <w:t xml:space="preserve">provided.</w:t>
      </w:r>
    </w:p>
    <w:p w:rsidR="00000000" w:rsidDel="00000000" w:rsidP="00000000" w:rsidRDefault="00000000" w:rsidRPr="00000000">
      <w:pPr>
        <w:tabs>
          <w:tab w:val="left" w:pos="180"/>
        </w:tabs>
        <w:spacing w:after="0" w:before="0" w:line="360" w:lineRule="auto"/>
        <w:ind w:left="0" w:firstLine="0"/>
        <w:contextualSpacing w:val="0"/>
        <w:jc w:val="both"/>
      </w:pPr>
      <w:r w:rsidDel="00000000" w:rsidR="00000000" w:rsidRPr="00000000">
        <w:rPr>
          <w:rtl w:val="0"/>
        </w:rPr>
      </w:r>
    </w:p>
    <w:p w:rsidR="00000000" w:rsidDel="00000000" w:rsidP="00000000" w:rsidRDefault="00000000" w:rsidRPr="00000000">
      <w:pPr>
        <w:tabs>
          <w:tab w:val="left" w:pos="540"/>
        </w:tabs>
        <w:ind w:left="540" w:hanging="540"/>
        <w:contextualSpacing w:val="0"/>
        <w:jc w:val="both"/>
      </w:pPr>
      <w:r w:rsidDel="00000000" w:rsidR="00000000" w:rsidRPr="00000000">
        <w:rPr>
          <w:b w:val="1"/>
          <w:vertAlign w:val="baseline"/>
          <w:rtl w:val="0"/>
        </w:rPr>
        <w:t xml:space="preserve">5.</w:t>
      </w:r>
      <w:r w:rsidDel="00000000" w:rsidR="00000000" w:rsidRPr="00000000">
        <w:rPr>
          <w:vertAlign w:val="baseline"/>
          <w:rtl w:val="0"/>
        </w:rPr>
        <w:t xml:space="preserve"> </w:t>
        <w:tab/>
      </w:r>
      <w:r w:rsidDel="00000000" w:rsidR="00000000" w:rsidRPr="00000000">
        <w:rPr>
          <w:b w:val="1"/>
          <w:u w:val="single"/>
          <w:vertAlign w:val="baseline"/>
          <w:rtl w:val="0"/>
        </w:rPr>
        <w:t xml:space="preserve">SCOPE &amp; EFFECT OF WORK </w:t>
      </w:r>
      <w:r w:rsidDel="00000000" w:rsidR="00000000" w:rsidRPr="00000000">
        <w:rPr>
          <w:i w:val="1"/>
          <w:vertAlign w:val="baseline"/>
          <w:rtl w:val="0"/>
        </w:rPr>
        <w:t xml:space="preserve">(Describe the purpose, breadth of work performance, and the effect the work has on the work of others or the functions of the organization):</w:t>
      </w:r>
      <w:r w:rsidDel="00000000" w:rsidR="00000000" w:rsidRPr="00000000">
        <w:rPr>
          <w:rtl w:val="0"/>
        </w:rPr>
      </w:r>
    </w:p>
    <w:p w:rsidR="00000000" w:rsidDel="00000000" w:rsidP="00000000" w:rsidRDefault="00000000" w:rsidRPr="00000000">
      <w:pPr>
        <w:tabs>
          <w:tab w:val="left" w:pos="180"/>
        </w:tabs>
        <w:ind w:left="360" w:hanging="360"/>
        <w:contextualSpacing w:val="0"/>
        <w:jc w:val="both"/>
      </w:pPr>
      <w:r w:rsidDel="00000000" w:rsidR="00000000" w:rsidRPr="00000000">
        <w:rPr>
          <w:rtl w:val="0"/>
        </w:rPr>
      </w:r>
    </w:p>
    <w:p w:rsidR="00000000" w:rsidDel="00000000" w:rsidP="00000000" w:rsidRDefault="00000000" w:rsidRPr="00000000">
      <w:pPr>
        <w:tabs>
          <w:tab w:val="left" w:pos="180"/>
        </w:tabs>
        <w:ind w:left="360" w:hanging="360"/>
        <w:contextualSpacing w:val="0"/>
        <w:jc w:val="both"/>
      </w:pPr>
      <w:r w:rsidDel="00000000" w:rsidR="00000000" w:rsidRPr="00000000">
        <w:rPr>
          <w:rtl w:val="0"/>
        </w:rPr>
      </w:r>
    </w:p>
    <w:p w:rsidR="00000000" w:rsidDel="00000000" w:rsidP="00000000" w:rsidRDefault="00000000" w:rsidRPr="00000000">
      <w:pPr>
        <w:tabs>
          <w:tab w:val="left" w:pos="180"/>
          <w:tab w:val="left" w:pos="540"/>
        </w:tabs>
        <w:spacing w:after="0" w:before="0" w:line="360" w:lineRule="auto"/>
        <w:ind w:left="540" w:firstLine="0"/>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The Technical Associate deals with a variety of conventional problems, questions or situations affecting the design or operation of systems or equipment within a predefined environment.</w:t>
      </w:r>
    </w:p>
    <w:p w:rsidR="00000000" w:rsidDel="00000000" w:rsidP="00000000" w:rsidRDefault="00000000" w:rsidRPr="00000000">
      <w:pPr>
        <w:tabs>
          <w:tab w:val="left" w:pos="180"/>
        </w:tabs>
        <w:ind w:left="360" w:hanging="360"/>
        <w:contextualSpacing w:val="0"/>
        <w:jc w:val="both"/>
      </w:pPr>
      <w:r w:rsidDel="00000000" w:rsidR="00000000" w:rsidRPr="00000000">
        <w:rPr>
          <w:rtl w:val="0"/>
        </w:rPr>
      </w:r>
    </w:p>
    <w:p w:rsidR="00000000" w:rsidDel="00000000" w:rsidP="00000000" w:rsidRDefault="00000000" w:rsidRPr="00000000">
      <w:pPr>
        <w:tabs>
          <w:tab w:val="left" w:pos="180"/>
          <w:tab w:val="left" w:pos="540"/>
        </w:tabs>
        <w:ind w:left="360" w:hanging="360"/>
        <w:contextualSpacing w:val="0"/>
        <w:jc w:val="both"/>
      </w:pPr>
      <w:r w:rsidDel="00000000" w:rsidR="00000000" w:rsidRPr="00000000">
        <w:rPr>
          <w:b w:val="1"/>
          <w:vertAlign w:val="baseline"/>
          <w:rtl w:val="0"/>
        </w:rPr>
        <w:t xml:space="preserve">6.</w:t>
      </w:r>
      <w:r w:rsidDel="00000000" w:rsidR="00000000" w:rsidRPr="00000000">
        <w:rPr>
          <w:vertAlign w:val="baseline"/>
          <w:rtl w:val="0"/>
        </w:rPr>
        <w:t xml:space="preserve"> </w:t>
        <w:tab/>
        <w:tab/>
      </w:r>
      <w:r w:rsidDel="00000000" w:rsidR="00000000" w:rsidRPr="00000000">
        <w:rPr>
          <w:b w:val="1"/>
          <w:u w:val="single"/>
          <w:vertAlign w:val="baseline"/>
          <w:rtl w:val="0"/>
        </w:rPr>
        <w:t xml:space="preserve">INSTRUCTIONS &amp; GUIDELINES AVAILABLE</w:t>
      </w:r>
      <w:r w:rsidDel="00000000" w:rsidR="00000000" w:rsidRPr="00000000">
        <w:rPr>
          <w:rtl w:val="0"/>
        </w:rPr>
      </w:r>
    </w:p>
    <w:p w:rsidR="00000000" w:rsidDel="00000000" w:rsidP="00000000" w:rsidRDefault="00000000" w:rsidRPr="00000000">
      <w:pPr>
        <w:tabs>
          <w:tab w:val="left" w:pos="180"/>
        </w:tabs>
        <w:ind w:left="360" w:hanging="360"/>
        <w:contextualSpacing w:val="0"/>
        <w:jc w:val="both"/>
      </w:pPr>
      <w:r w:rsidDel="00000000" w:rsidR="00000000" w:rsidRPr="00000000">
        <w:rPr>
          <w:rtl w:val="0"/>
        </w:rPr>
      </w:r>
    </w:p>
    <w:p w:rsidR="00000000" w:rsidDel="00000000" w:rsidP="00000000" w:rsidRDefault="00000000" w:rsidRPr="00000000">
      <w:pPr>
        <w:tabs>
          <w:tab w:val="left" w:pos="180"/>
        </w:tabs>
        <w:spacing w:line="360" w:lineRule="auto"/>
        <w:ind w:left="720" w:firstLine="0"/>
        <w:contextualSpacing w:val="0"/>
        <w:jc w:val="both"/>
      </w:pPr>
      <w:r w:rsidDel="00000000" w:rsidR="00000000" w:rsidRPr="00000000">
        <w:rPr>
          <w:vertAlign w:val="baseline"/>
          <w:rtl w:val="0"/>
        </w:rPr>
        <w:t xml:space="preserve"> </w:t>
      </w:r>
      <w:r w:rsidDel="00000000" w:rsidR="00000000" w:rsidRPr="00000000">
        <w:rPr>
          <w:b w:val="1"/>
          <w:vertAlign w:val="baseline"/>
          <w:rtl w:val="0"/>
        </w:rPr>
        <w:t xml:space="preserve">6.1 Instructions </w:t>
      </w:r>
      <w:r w:rsidDel="00000000" w:rsidR="00000000" w:rsidRPr="00000000">
        <w:rPr>
          <w:i w:val="1"/>
          <w:vertAlign w:val="baseline"/>
          <w:rtl w:val="0"/>
        </w:rPr>
        <w:t xml:space="preserve">(Describe controls exercised over the work by the superior; how work is assigned, reviewed and evaluated):</w:t>
      </w:r>
      <w:r w:rsidDel="00000000" w:rsidR="00000000" w:rsidRPr="00000000">
        <w:rPr>
          <w:rtl w:val="0"/>
        </w:rPr>
      </w:r>
    </w:p>
    <w:p w:rsidR="00000000" w:rsidDel="00000000" w:rsidP="00000000" w:rsidRDefault="00000000" w:rsidRPr="00000000">
      <w:pPr>
        <w:tabs>
          <w:tab w:val="left" w:pos="180"/>
        </w:tabs>
        <w:spacing w:line="360" w:lineRule="auto"/>
        <w:ind w:left="360" w:firstLine="180"/>
        <w:contextualSpacing w:val="0"/>
        <w:jc w:val="both"/>
      </w:pPr>
      <w:r w:rsidDel="00000000" w:rsidR="00000000" w:rsidRPr="00000000">
        <w:rPr>
          <w:vertAlign w:val="baseline"/>
          <w:rtl w:val="0"/>
        </w:rPr>
        <w:t xml:space="preserve">    Receives instructions from the ICT officer in the Dzongkhag and Parent agency.</w:t>
        <w:tab/>
        <w:tab/>
        <w:t xml:space="preserve">  </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b w:val="1"/>
          <w:vertAlign w:val="baseline"/>
          <w:rtl w:val="0"/>
        </w:rPr>
        <w:t xml:space="preserve">6.2 Guidelines </w:t>
      </w:r>
      <w:r w:rsidDel="00000000" w:rsidR="00000000" w:rsidRPr="00000000">
        <w:rPr>
          <w:i w:val="1"/>
          <w:vertAlign w:val="baseline"/>
          <w:rtl w:val="0"/>
        </w:rPr>
        <w:t xml:space="preserve">(Indicate which written or unwritten guidelines are available, and the extent to which the employees may interpret, adapt or devise new guidelines):</w:t>
      </w:r>
      <w:r w:rsidDel="00000000" w:rsidR="00000000" w:rsidRPr="00000000">
        <w:rPr>
          <w:rtl w:val="0"/>
        </w:rPr>
      </w:r>
    </w:p>
    <w:p w:rsidR="00000000" w:rsidDel="00000000" w:rsidP="00000000" w:rsidRDefault="00000000" w:rsidRPr="00000000">
      <w:pPr>
        <w:tabs>
          <w:tab w:val="left" w:pos="180"/>
        </w:tabs>
        <w:spacing w:line="360" w:lineRule="auto"/>
        <w:ind w:left="360" w:firstLine="180"/>
        <w:contextualSpacing w:val="0"/>
        <w:jc w:val="both"/>
      </w:pPr>
      <w:r w:rsidDel="00000000" w:rsidR="00000000" w:rsidRPr="00000000">
        <w:rPr>
          <w:rtl w:val="0"/>
        </w:rPr>
      </w:r>
    </w:p>
    <w:p w:rsidR="00000000" w:rsidDel="00000000" w:rsidP="00000000" w:rsidRDefault="00000000" w:rsidRPr="00000000">
      <w:pPr>
        <w:tabs>
          <w:tab w:val="left" w:pos="180"/>
        </w:tabs>
        <w:spacing w:line="360" w:lineRule="auto"/>
        <w:ind w:left="360" w:firstLine="180"/>
        <w:contextualSpacing w:val="0"/>
        <w:jc w:val="both"/>
      </w:pPr>
      <w:r w:rsidDel="00000000" w:rsidR="00000000" w:rsidRPr="00000000">
        <w:rPr>
          <w:b w:val="1"/>
          <w:vertAlign w:val="baseline"/>
          <w:rtl w:val="0"/>
        </w:rPr>
        <w:t xml:space="preserve">   </w:t>
      </w:r>
      <w:r w:rsidDel="00000000" w:rsidR="00000000" w:rsidRPr="00000000">
        <w:rPr>
          <w:vertAlign w:val="baseline"/>
          <w:rtl w:val="0"/>
        </w:rPr>
        <w:t xml:space="preserve">Receives gui</w:t>
      </w:r>
      <w:r w:rsidDel="00000000" w:rsidR="00000000" w:rsidRPr="00000000">
        <w:rPr>
          <w:rtl w:val="0"/>
        </w:rPr>
        <w:t xml:space="preserve">diance from the Supervisor and is not reponsible for taking initiatives </w:t>
      </w:r>
    </w:p>
    <w:p w:rsidR="00000000" w:rsidDel="00000000" w:rsidP="00000000" w:rsidRDefault="00000000" w:rsidRPr="00000000">
      <w:pPr>
        <w:tabs>
          <w:tab w:val="left" w:pos="180"/>
        </w:tabs>
        <w:spacing w:line="360" w:lineRule="auto"/>
        <w:ind w:left="360" w:firstLine="180"/>
        <w:contextualSpacing w:val="0"/>
        <w:jc w:val="both"/>
      </w:pPr>
      <w:r w:rsidDel="00000000" w:rsidR="00000000" w:rsidRPr="00000000">
        <w:rPr>
          <w:rtl w:val="0"/>
        </w:rPr>
        <w:t xml:space="preserve">   directly but can be involved in the process.</w:t>
      </w:r>
      <w:r w:rsidDel="00000000" w:rsidR="00000000" w:rsidRPr="00000000">
        <w:rPr>
          <w:rtl w:val="0"/>
        </w:rPr>
      </w:r>
    </w:p>
    <w:p w:rsidR="00000000" w:rsidDel="00000000" w:rsidP="00000000" w:rsidRDefault="00000000" w:rsidRPr="00000000">
      <w:pPr>
        <w:ind w:left="360" w:hanging="360"/>
        <w:contextualSpacing w:val="0"/>
        <w:jc w:val="both"/>
      </w:pPr>
      <w:r w:rsidDel="00000000" w:rsidR="00000000" w:rsidRPr="00000000">
        <w:rPr>
          <w:rtl w:val="0"/>
        </w:rPr>
      </w:r>
    </w:p>
    <w:p w:rsidR="00000000" w:rsidDel="00000000" w:rsidP="00000000" w:rsidRDefault="00000000" w:rsidRPr="00000000">
      <w:pPr>
        <w:ind w:left="360" w:hanging="360"/>
        <w:contextualSpacing w:val="0"/>
        <w:jc w:val="both"/>
      </w:pPr>
      <w:r w:rsidDel="00000000" w:rsidR="00000000" w:rsidRPr="00000000">
        <w:rPr>
          <w:b w:val="1"/>
          <w:vertAlign w:val="baseline"/>
          <w:rtl w:val="0"/>
        </w:rPr>
        <w:t xml:space="preserve">7. </w:t>
      </w:r>
      <w:r w:rsidDel="00000000" w:rsidR="00000000" w:rsidRPr="00000000">
        <w:rPr>
          <w:b w:val="1"/>
          <w:u w:val="single"/>
          <w:vertAlign w:val="baseline"/>
          <w:rtl w:val="0"/>
        </w:rPr>
        <w:t xml:space="preserve"> WORK RELATIONSHIPS </w:t>
      </w:r>
      <w:r w:rsidDel="00000000" w:rsidR="00000000" w:rsidRPr="00000000">
        <w:rPr>
          <w:i w:val="1"/>
          <w:vertAlign w:val="baseline"/>
          <w:rtl w:val="0"/>
        </w:rPr>
        <w:t xml:space="preserve">(Indicate the frequency, nature and purpose of contacts with others within and outside the assigned organization other than contacts with superiors):</w:t>
      </w:r>
      <w:r w:rsidDel="00000000" w:rsidR="00000000" w:rsidRPr="00000000">
        <w:rPr>
          <w:rtl w:val="0"/>
        </w:rPr>
      </w:r>
    </w:p>
    <w:p w:rsidR="00000000" w:rsidDel="00000000" w:rsidP="00000000" w:rsidRDefault="00000000" w:rsidRPr="00000000">
      <w:pPr>
        <w:ind w:left="360" w:hanging="36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vertAlign w:val="baseline"/>
          <w:rtl w:val="0"/>
        </w:rPr>
        <w:t xml:space="preserve">Works closely with the ICT officer, </w:t>
      </w:r>
      <w:r w:rsidDel="00000000" w:rsidR="00000000" w:rsidRPr="00000000">
        <w:rPr>
          <w:rtl w:val="0"/>
        </w:rPr>
        <w:t xml:space="preserve">stakeholders</w:t>
      </w:r>
      <w:r w:rsidDel="00000000" w:rsidR="00000000" w:rsidRPr="00000000">
        <w:rPr>
          <w:vertAlign w:val="baseline"/>
          <w:rtl w:val="0"/>
        </w:rPr>
        <w:t xml:space="preserve"> and client</w:t>
      </w:r>
      <w:r w:rsidDel="00000000" w:rsidR="00000000" w:rsidRPr="00000000">
        <w:rPr>
          <w:rtl w:val="0"/>
        </w:rPr>
        <w:t xml:space="preserve">s</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vertAlign w:val="baseline"/>
          <w:rtl w:val="0"/>
        </w:rPr>
        <w:t xml:space="preserve">8. </w:t>
      </w:r>
      <w:r w:rsidDel="00000000" w:rsidR="00000000" w:rsidRPr="00000000">
        <w:rPr>
          <w:b w:val="1"/>
          <w:u w:val="single"/>
          <w:vertAlign w:val="baseline"/>
          <w:rtl w:val="0"/>
        </w:rPr>
        <w:t xml:space="preserve">SUPERVISION OVER OTHERS </w:t>
      </w:r>
      <w:r w:rsidDel="00000000" w:rsidR="00000000" w:rsidRPr="00000000">
        <w:rPr>
          <w:i w:val="1"/>
          <w:vertAlign w:val="baseline"/>
          <w:rtl w:val="0"/>
        </w:rPr>
        <w:t xml:space="preserve">(Describe responsibility for supervision of other employees, including the nature of supervisory responsibilities and classification and number of subordinates):</w:t>
      </w:r>
      <w:r w:rsidDel="00000000" w:rsidR="00000000" w:rsidRPr="00000000">
        <w:rPr>
          <w:rtl w:val="0"/>
        </w:rPr>
      </w:r>
    </w:p>
    <w:p w:rsidR="00000000" w:rsidDel="00000000" w:rsidP="00000000" w:rsidRDefault="00000000" w:rsidRPr="00000000">
      <w:pPr>
        <w:tabs>
          <w:tab w:val="left" w:pos="180"/>
        </w:tabs>
        <w:ind w:left="360" w:hanging="360"/>
        <w:contextualSpacing w:val="0"/>
        <w:jc w:val="both"/>
      </w:pPr>
      <w:r w:rsidDel="00000000" w:rsidR="00000000" w:rsidRPr="00000000">
        <w:rPr>
          <w:rtl w:val="0"/>
        </w:rPr>
      </w:r>
    </w:p>
    <w:p w:rsidR="00000000" w:rsidDel="00000000" w:rsidP="00000000" w:rsidRDefault="00000000" w:rsidRPr="00000000">
      <w:pPr>
        <w:tabs>
          <w:tab w:val="left" w:pos="180"/>
        </w:tabs>
        <w:ind w:left="360" w:hanging="360"/>
        <w:contextualSpacing w:val="0"/>
        <w:jc w:val="both"/>
      </w:pPr>
      <w:r w:rsidDel="00000000" w:rsidR="00000000" w:rsidRPr="00000000">
        <w:rPr>
          <w:vertAlign w:val="baseline"/>
          <w:rtl w:val="0"/>
        </w:rPr>
        <w:t xml:space="preserve"> </w:t>
      </w:r>
      <w:r w:rsidDel="00000000" w:rsidR="00000000" w:rsidRPr="00000000">
        <w:rPr>
          <w:color w:val="000000"/>
          <w:vertAlign w:val="baseline"/>
          <w:rtl w:val="0"/>
        </w:rPr>
        <w:t xml:space="preserve">None</w:t>
      </w:r>
      <w:r w:rsidDel="00000000" w:rsidR="00000000" w:rsidRPr="00000000">
        <w:rPr>
          <w:rtl w:val="0"/>
        </w:rPr>
      </w:r>
    </w:p>
    <w:p w:rsidR="00000000" w:rsidDel="00000000" w:rsidP="00000000" w:rsidRDefault="00000000" w:rsidRPr="00000000">
      <w:pPr>
        <w:tabs>
          <w:tab w:val="left" w:pos="180"/>
        </w:tabs>
        <w:ind w:left="360" w:hanging="36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9. </w:t>
      </w:r>
      <w:r w:rsidDel="00000000" w:rsidR="00000000" w:rsidRPr="00000000">
        <w:rPr>
          <w:b w:val="1"/>
          <w:u w:val="single"/>
          <w:vertAlign w:val="baseline"/>
          <w:rtl w:val="0"/>
        </w:rPr>
        <w:t xml:space="preserve">JOB ENVIRONMENT </w:t>
      </w:r>
      <w:r w:rsidDel="00000000" w:rsidR="00000000" w:rsidRPr="00000000">
        <w:rPr>
          <w:vertAlign w:val="baseline"/>
          <w:rtl w:val="0"/>
        </w:rPr>
        <w:t xml:space="preserve">(Describe physical exertion required, such as walking, standing, lifting heavy objects, etc., and/or any risks or discomforts such as exposure to chemicals, climbing to heights, extreme weather conditions, or other severe discomforts):</w:t>
      </w:r>
      <w:r w:rsidDel="00000000" w:rsidR="00000000" w:rsidRPr="00000000">
        <w:rPr>
          <w:rtl w:val="0"/>
        </w:rPr>
      </w:r>
    </w:p>
    <w:p w:rsidR="00000000" w:rsidDel="00000000" w:rsidP="00000000" w:rsidRDefault="00000000" w:rsidRPr="00000000">
      <w:pPr>
        <w:tabs>
          <w:tab w:val="left" w:pos="180"/>
        </w:tabs>
        <w:ind w:left="360" w:hanging="360"/>
        <w:contextualSpacing w:val="0"/>
        <w:jc w:val="both"/>
      </w:pPr>
      <w:r w:rsidDel="00000000" w:rsidR="00000000" w:rsidRPr="00000000">
        <w:rPr>
          <w:rtl w:val="0"/>
        </w:rPr>
      </w:r>
    </w:p>
    <w:p w:rsidR="00000000" w:rsidDel="00000000" w:rsidP="00000000" w:rsidRDefault="00000000" w:rsidRPr="00000000">
      <w:pPr>
        <w:tabs>
          <w:tab w:val="left" w:pos="180"/>
        </w:tabs>
        <w:ind w:left="360" w:hanging="360"/>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vertAlign w:val="baseline"/>
          <w:rtl w:val="0"/>
        </w:rPr>
        <w:t xml:space="preserve">Involves some physical exertion such as long periods of standing, walking, or moderate to heavy lifting, may have to work at odd/long hours. May be subjected to minor electrical and static electrical shocks. Susceptible to eyestrain, hand and wrist problems such as </w:t>
      </w:r>
      <w:r w:rsidDel="00000000" w:rsidR="00000000" w:rsidRPr="00000000">
        <w:rPr>
          <w:rtl w:val="0"/>
        </w:rPr>
        <w:t xml:space="preserve">disease related to work ergonomics</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2160" w:firstLine="3960"/>
      </w:pPr>
      <w:rPr>
        <w:rFonts w:ascii="Arial" w:cs="Arial" w:eastAsia="Arial" w:hAnsi="Arial"/>
        <w:u w:val="none"/>
        <w:vertAlign w:val="baseline"/>
      </w:rPr>
    </w:lvl>
    <w:lvl w:ilvl="1">
      <w:start w:val="1"/>
      <w:numFmt w:val="bullet"/>
      <w:lvlText w:val="○"/>
      <w:lvlJc w:val="left"/>
      <w:pPr>
        <w:ind w:left="2880" w:firstLine="5400"/>
      </w:pPr>
      <w:rPr>
        <w:rFonts w:ascii="Arial" w:cs="Arial" w:eastAsia="Arial" w:hAnsi="Arial"/>
        <w:u w:val="none"/>
        <w:vertAlign w:val="baseline"/>
      </w:rPr>
    </w:lvl>
    <w:lvl w:ilvl="2">
      <w:start w:val="1"/>
      <w:numFmt w:val="bullet"/>
      <w:lvlText w:val="■"/>
      <w:lvlJc w:val="left"/>
      <w:pPr>
        <w:ind w:left="3600" w:firstLine="6840"/>
      </w:pPr>
      <w:rPr>
        <w:rFonts w:ascii="Arial" w:cs="Arial" w:eastAsia="Arial" w:hAnsi="Arial"/>
        <w:u w:val="none"/>
        <w:vertAlign w:val="baseline"/>
      </w:rPr>
    </w:lvl>
    <w:lvl w:ilvl="3">
      <w:start w:val="1"/>
      <w:numFmt w:val="bullet"/>
      <w:lvlText w:val="●"/>
      <w:lvlJc w:val="left"/>
      <w:pPr>
        <w:ind w:left="4320" w:firstLine="8280"/>
      </w:pPr>
      <w:rPr>
        <w:rFonts w:ascii="Arial" w:cs="Arial" w:eastAsia="Arial" w:hAnsi="Arial"/>
        <w:u w:val="none"/>
        <w:vertAlign w:val="baseline"/>
      </w:rPr>
    </w:lvl>
    <w:lvl w:ilvl="4">
      <w:start w:val="1"/>
      <w:numFmt w:val="bullet"/>
      <w:lvlText w:val="○"/>
      <w:lvlJc w:val="left"/>
      <w:pPr>
        <w:ind w:left="5040" w:firstLine="9720"/>
      </w:pPr>
      <w:rPr>
        <w:rFonts w:ascii="Arial" w:cs="Arial" w:eastAsia="Arial" w:hAnsi="Arial"/>
        <w:u w:val="none"/>
        <w:vertAlign w:val="baseline"/>
      </w:rPr>
    </w:lvl>
    <w:lvl w:ilvl="5">
      <w:start w:val="1"/>
      <w:numFmt w:val="bullet"/>
      <w:lvlText w:val="■"/>
      <w:lvlJc w:val="left"/>
      <w:pPr>
        <w:ind w:left="5760" w:firstLine="11160"/>
      </w:pPr>
      <w:rPr>
        <w:rFonts w:ascii="Arial" w:cs="Arial" w:eastAsia="Arial" w:hAnsi="Arial"/>
        <w:u w:val="none"/>
        <w:vertAlign w:val="baseline"/>
      </w:rPr>
    </w:lvl>
    <w:lvl w:ilvl="6">
      <w:start w:val="1"/>
      <w:numFmt w:val="bullet"/>
      <w:lvlText w:val="●"/>
      <w:lvlJc w:val="left"/>
      <w:pPr>
        <w:ind w:left="6480" w:firstLine="12600"/>
      </w:pPr>
      <w:rPr>
        <w:rFonts w:ascii="Arial" w:cs="Arial" w:eastAsia="Arial" w:hAnsi="Arial"/>
        <w:u w:val="none"/>
        <w:vertAlign w:val="baseline"/>
      </w:rPr>
    </w:lvl>
    <w:lvl w:ilvl="7">
      <w:start w:val="1"/>
      <w:numFmt w:val="bullet"/>
      <w:lvlText w:val="○"/>
      <w:lvlJc w:val="left"/>
      <w:pPr>
        <w:ind w:left="7200" w:firstLine="14040"/>
      </w:pPr>
      <w:rPr>
        <w:rFonts w:ascii="Arial" w:cs="Arial" w:eastAsia="Arial" w:hAnsi="Arial"/>
        <w:u w:val="none"/>
        <w:vertAlign w:val="baseline"/>
      </w:rPr>
    </w:lvl>
    <w:lvl w:ilvl="8">
      <w:start w:val="1"/>
      <w:numFmt w:val="bullet"/>
      <w:lvlText w:val="■"/>
      <w:lvlJc w:val="left"/>
      <w:pPr>
        <w:ind w:left="7920" w:firstLine="15480"/>
      </w:pPr>
      <w:rPr>
        <w:rFonts w:ascii="Arial" w:cs="Arial" w:eastAsia="Arial" w:hAnsi="Arial"/>
        <w:u w:val="none"/>
        <w:vertAlign w:val="baseline"/>
      </w:rPr>
    </w:lvl>
  </w:abstractNum>
  <w:abstractNum w:abstractNumId="2">
    <w:lvl w:ilvl="0">
      <w:start w:val="1"/>
      <w:numFmt w:val="bullet"/>
      <w:lvlText w:val="●"/>
      <w:lvlJc w:val="left"/>
      <w:pPr>
        <w:ind w:left="2160" w:firstLine="3960"/>
      </w:pPr>
      <w:rPr>
        <w:rFonts w:ascii="Arial" w:cs="Arial" w:eastAsia="Arial" w:hAnsi="Arial"/>
        <w:u w:val="none"/>
        <w:vertAlign w:val="baseline"/>
      </w:rPr>
    </w:lvl>
    <w:lvl w:ilvl="1">
      <w:start w:val="1"/>
      <w:numFmt w:val="bullet"/>
      <w:lvlText w:val="○"/>
      <w:lvlJc w:val="left"/>
      <w:pPr>
        <w:ind w:left="2880" w:firstLine="5400"/>
      </w:pPr>
      <w:rPr>
        <w:rFonts w:ascii="Arial" w:cs="Arial" w:eastAsia="Arial" w:hAnsi="Arial"/>
        <w:u w:val="none"/>
        <w:vertAlign w:val="baseline"/>
      </w:rPr>
    </w:lvl>
    <w:lvl w:ilvl="2">
      <w:start w:val="1"/>
      <w:numFmt w:val="bullet"/>
      <w:lvlText w:val="■"/>
      <w:lvlJc w:val="left"/>
      <w:pPr>
        <w:ind w:left="3600" w:firstLine="6840"/>
      </w:pPr>
      <w:rPr>
        <w:rFonts w:ascii="Arial" w:cs="Arial" w:eastAsia="Arial" w:hAnsi="Arial"/>
        <w:u w:val="none"/>
        <w:vertAlign w:val="baseline"/>
      </w:rPr>
    </w:lvl>
    <w:lvl w:ilvl="3">
      <w:start w:val="1"/>
      <w:numFmt w:val="bullet"/>
      <w:lvlText w:val="●"/>
      <w:lvlJc w:val="left"/>
      <w:pPr>
        <w:ind w:left="4320" w:firstLine="8280"/>
      </w:pPr>
      <w:rPr>
        <w:rFonts w:ascii="Arial" w:cs="Arial" w:eastAsia="Arial" w:hAnsi="Arial"/>
        <w:u w:val="none"/>
        <w:vertAlign w:val="baseline"/>
      </w:rPr>
    </w:lvl>
    <w:lvl w:ilvl="4">
      <w:start w:val="1"/>
      <w:numFmt w:val="bullet"/>
      <w:lvlText w:val="○"/>
      <w:lvlJc w:val="left"/>
      <w:pPr>
        <w:ind w:left="5040" w:firstLine="9720"/>
      </w:pPr>
      <w:rPr>
        <w:rFonts w:ascii="Arial" w:cs="Arial" w:eastAsia="Arial" w:hAnsi="Arial"/>
        <w:u w:val="none"/>
        <w:vertAlign w:val="baseline"/>
      </w:rPr>
    </w:lvl>
    <w:lvl w:ilvl="5">
      <w:start w:val="1"/>
      <w:numFmt w:val="bullet"/>
      <w:lvlText w:val="■"/>
      <w:lvlJc w:val="left"/>
      <w:pPr>
        <w:ind w:left="5760" w:firstLine="11160"/>
      </w:pPr>
      <w:rPr>
        <w:rFonts w:ascii="Arial" w:cs="Arial" w:eastAsia="Arial" w:hAnsi="Arial"/>
        <w:u w:val="none"/>
        <w:vertAlign w:val="baseline"/>
      </w:rPr>
    </w:lvl>
    <w:lvl w:ilvl="6">
      <w:start w:val="1"/>
      <w:numFmt w:val="bullet"/>
      <w:lvlText w:val="●"/>
      <w:lvlJc w:val="left"/>
      <w:pPr>
        <w:ind w:left="6480" w:firstLine="12600"/>
      </w:pPr>
      <w:rPr>
        <w:rFonts w:ascii="Arial" w:cs="Arial" w:eastAsia="Arial" w:hAnsi="Arial"/>
        <w:u w:val="none"/>
        <w:vertAlign w:val="baseline"/>
      </w:rPr>
    </w:lvl>
    <w:lvl w:ilvl="7">
      <w:start w:val="1"/>
      <w:numFmt w:val="bullet"/>
      <w:lvlText w:val="○"/>
      <w:lvlJc w:val="left"/>
      <w:pPr>
        <w:ind w:left="7200" w:firstLine="14040"/>
      </w:pPr>
      <w:rPr>
        <w:rFonts w:ascii="Arial" w:cs="Arial" w:eastAsia="Arial" w:hAnsi="Arial"/>
        <w:u w:val="none"/>
        <w:vertAlign w:val="baseline"/>
      </w:rPr>
    </w:lvl>
    <w:lvl w:ilvl="8">
      <w:start w:val="1"/>
      <w:numFmt w:val="bullet"/>
      <w:lvlText w:val="■"/>
      <w:lvlJc w:val="left"/>
      <w:pPr>
        <w:ind w:left="7920" w:firstLine="15480"/>
      </w:pPr>
      <w:rPr>
        <w:rFonts w:ascii="Arial" w:cs="Arial" w:eastAsia="Arial" w:hAnsi="Arial"/>
        <w:u w:val="none"/>
        <w:vertAlign w:val="baseline"/>
      </w:rPr>
    </w:lvl>
  </w:abstractNum>
  <w:abstractNum w:abstractNumId="3">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4">
    <w:lvl w:ilvl="0">
      <w:start w:val="1"/>
      <w:numFmt w:val="decimal"/>
      <w:lvlText w:val="%1"/>
      <w:lvlJc w:val="left"/>
      <w:pPr>
        <w:ind w:left="360" w:firstLine="0"/>
      </w:pPr>
      <w:rPr>
        <w:vertAlign w:val="baseline"/>
      </w:rPr>
    </w:lvl>
    <w:lvl w:ilvl="1">
      <w:start w:val="1"/>
      <w:numFmt w:val="decimal"/>
      <w:lvlText w:val="%1.%2"/>
      <w:lvlJc w:val="left"/>
      <w:pPr>
        <w:ind w:left="720" w:firstLine="360"/>
      </w:pPr>
      <w:rPr>
        <w:b w:val="0"/>
        <w:vertAlign w:val="baseline"/>
      </w:rPr>
    </w:lvl>
    <w:lvl w:ilvl="2">
      <w:start w:val="1"/>
      <w:numFmt w:val="decimal"/>
      <w:lvlText w:val="%1.%2.%3"/>
      <w:lvlJc w:val="left"/>
      <w:pPr>
        <w:ind w:left="1440" w:firstLine="720"/>
      </w:pPr>
      <w:rPr>
        <w:vertAlign w:val="baseline"/>
      </w:rPr>
    </w:lvl>
    <w:lvl w:ilvl="3">
      <w:start w:val="1"/>
      <w:numFmt w:val="decimal"/>
      <w:lvlText w:val="%1.%2.%3.%4"/>
      <w:lvlJc w:val="left"/>
      <w:pPr>
        <w:ind w:left="1800" w:firstLine="1080"/>
      </w:pPr>
      <w:rPr>
        <w:vertAlign w:val="baseline"/>
      </w:rPr>
    </w:lvl>
    <w:lvl w:ilvl="4">
      <w:start w:val="1"/>
      <w:numFmt w:val="decimal"/>
      <w:lvlText w:val="%1.%2.%3.%4.%5"/>
      <w:lvlJc w:val="left"/>
      <w:pPr>
        <w:ind w:left="2520" w:firstLine="1440"/>
      </w:pPr>
      <w:rPr>
        <w:vertAlign w:val="baseline"/>
      </w:rPr>
    </w:lvl>
    <w:lvl w:ilvl="5">
      <w:start w:val="1"/>
      <w:numFmt w:val="decimal"/>
      <w:lvlText w:val="%1.%2.%3.%4.%5.%6"/>
      <w:lvlJc w:val="left"/>
      <w:pPr>
        <w:ind w:left="2880" w:firstLine="1800"/>
      </w:pPr>
      <w:rPr>
        <w:vertAlign w:val="baseline"/>
      </w:rPr>
    </w:lvl>
    <w:lvl w:ilvl="6">
      <w:start w:val="1"/>
      <w:numFmt w:val="decimal"/>
      <w:lvlText w:val="%1.%2.%3.%4.%5.%6.%7"/>
      <w:lvlJc w:val="left"/>
      <w:pPr>
        <w:ind w:left="3600" w:firstLine="2160"/>
      </w:pPr>
      <w:rPr>
        <w:vertAlign w:val="baseline"/>
      </w:rPr>
    </w:lvl>
    <w:lvl w:ilvl="7">
      <w:start w:val="1"/>
      <w:numFmt w:val="decimal"/>
      <w:lvlText w:val="%1.%2.%3.%4.%5.%6.%7.%8"/>
      <w:lvlJc w:val="left"/>
      <w:pPr>
        <w:ind w:left="3960" w:firstLine="2520"/>
      </w:pPr>
      <w:rPr>
        <w:vertAlign w:val="baseline"/>
      </w:rPr>
    </w:lvl>
    <w:lvl w:ilvl="8">
      <w:start w:val="1"/>
      <w:numFmt w:val="decimal"/>
      <w:lvlText w:val="%1.%2.%3.%4.%5.%6.%7.%8.%9"/>
      <w:lvlJc w:val="left"/>
      <w:pPr>
        <w:ind w:left="4680" w:firstLine="28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180"/>
      </w:tabs>
      <w:spacing w:after="0" w:before="0" w:line="240" w:lineRule="auto"/>
      <w:ind w:left="360" w:hanging="360"/>
      <w:jc w:val="center"/>
    </w:pPr>
    <w:rPr>
      <w:rFonts w:ascii="Times New Roman" w:cs="Times New Roman" w:eastAsia="Times New Roman" w:hAnsi="Times New Roman"/>
      <w:b w:val="1"/>
      <w:sz w:val="22"/>
      <w:szCs w:val="22"/>
      <w:vertAlign w:val="baseline"/>
    </w:rPr>
  </w:style>
  <w:style w:type="paragraph" w:styleId="Heading2">
    <w:name w:val="heading 2"/>
    <w:basedOn w:val="Normal"/>
    <w:next w:val="Normal"/>
    <w:pPr>
      <w:keepNext w:val="1"/>
      <w:keepLines w:val="1"/>
      <w:tabs>
        <w:tab w:val="left" w:pos="180"/>
      </w:tabs>
      <w:spacing w:after="0" w:before="0" w:line="360" w:lineRule="auto"/>
      <w:ind w:left="360" w:firstLine="0"/>
      <w:jc w:val="both"/>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tabs>
        <w:tab w:val="left" w:pos="180"/>
      </w:tabs>
      <w:spacing w:after="0" w:before="0" w:line="240" w:lineRule="auto"/>
      <w:ind w:left="360" w:hanging="360"/>
      <w:jc w:val="center"/>
    </w:pPr>
    <w:rPr>
      <w:rFonts w:ascii="Times New Roman" w:cs="Times New Roman" w:eastAsia="Times New Roman" w:hAnsi="Times New Roman"/>
      <w:b w:val="1"/>
      <w:sz w:val="24"/>
      <w:szCs w:val="24"/>
      <w:vertAlign w:val="baseline"/>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